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4C" w:rsidRPr="00E1094B" w:rsidRDefault="00AC2B42" w:rsidP="00AC2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4B">
        <w:rPr>
          <w:rFonts w:ascii="Times New Roman" w:hAnsi="Times New Roman" w:cs="Times New Roman"/>
          <w:b/>
          <w:sz w:val="24"/>
          <w:szCs w:val="24"/>
        </w:rPr>
        <w:t>Работа с апелляциями о несогласии с выставленными баллами</w:t>
      </w:r>
    </w:p>
    <w:p w:rsidR="00842F29" w:rsidRPr="00E1094B" w:rsidRDefault="00842F29" w:rsidP="00842F29">
      <w:pPr>
        <w:pStyle w:val="Default"/>
        <w:ind w:left="720"/>
        <w:jc w:val="both"/>
      </w:pPr>
    </w:p>
    <w:p w:rsidR="00842F29" w:rsidRDefault="00842F29" w:rsidP="00842F29">
      <w:pPr>
        <w:pStyle w:val="Default"/>
        <w:numPr>
          <w:ilvl w:val="0"/>
          <w:numId w:val="2"/>
        </w:numPr>
        <w:jc w:val="both"/>
      </w:pPr>
      <w:proofErr w:type="gramStart"/>
      <w:r w:rsidRPr="00E1094B">
        <w:t xml:space="preserve">Апелляция о несогласии с выставленными баллами подается </w:t>
      </w:r>
      <w:r w:rsidRPr="00E1094B">
        <w:rPr>
          <w:b/>
        </w:rPr>
        <w:t>в течение 2 рабочих дней</w:t>
      </w:r>
      <w:r w:rsidRPr="00E1094B">
        <w:t>, следующих за официальным днем объявления результатов экзамена по соответствующему учебному предмету (см. График обработки, Бланк заявления на апелляцию.</w:t>
      </w:r>
      <w:proofErr w:type="gramEnd"/>
      <w:r w:rsidRPr="00E1094B">
        <w:t xml:space="preserve"> </w:t>
      </w:r>
      <w:proofErr w:type="gramStart"/>
      <w:r w:rsidRPr="00E1094B">
        <w:t>Обратите ВНИМАНИЕ на Бланк заявления на апелляцию КЕГЭ!)</w:t>
      </w:r>
      <w:proofErr w:type="gramEnd"/>
    </w:p>
    <w:p w:rsidR="00E1094B" w:rsidRDefault="00E1094B" w:rsidP="00E1094B">
      <w:pPr>
        <w:pStyle w:val="Default"/>
        <w:ind w:left="720"/>
        <w:jc w:val="both"/>
      </w:pPr>
    </w:p>
    <w:p w:rsidR="00E1094B" w:rsidRDefault="00E1094B" w:rsidP="00E1094B">
      <w:pPr>
        <w:pStyle w:val="Default"/>
        <w:numPr>
          <w:ilvl w:val="0"/>
          <w:numId w:val="4"/>
        </w:numPr>
        <w:spacing w:line="276" w:lineRule="auto"/>
        <w:jc w:val="both"/>
      </w:pPr>
      <w:r w:rsidRPr="00E1094B">
        <w:t xml:space="preserve">Апелляционная комиссия (далее АК) </w:t>
      </w:r>
      <w:r w:rsidRPr="00E1094B">
        <w:rPr>
          <w:b/>
        </w:rPr>
        <w:t>НЕ РАССМАТРИВАЕТ</w:t>
      </w:r>
      <w:r w:rsidRPr="00E1094B">
        <w:t xml:space="preserve"> апелляции по вопросам </w:t>
      </w:r>
      <w:r w:rsidRPr="00E1094B">
        <w:rPr>
          <w:b/>
        </w:rPr>
        <w:t>содержания и структуры заданий КИМ</w:t>
      </w:r>
      <w:r w:rsidRPr="00E1094B">
        <w:t xml:space="preserve"> по учебным предметам, а также по вопросам, связанным: с </w:t>
      </w:r>
      <w:r w:rsidRPr="00E1094B">
        <w:rPr>
          <w:b/>
        </w:rPr>
        <w:t>оцениванием результатов выполнения заданий</w:t>
      </w:r>
      <w:r w:rsidRPr="00E1094B">
        <w:t xml:space="preserve"> экзаменационной работы </w:t>
      </w:r>
      <w:r w:rsidRPr="00E1094B">
        <w:rPr>
          <w:b/>
        </w:rPr>
        <w:t>с кратким ответом</w:t>
      </w:r>
      <w:r w:rsidRPr="00E1094B">
        <w:t xml:space="preserve">; с </w:t>
      </w:r>
      <w:r w:rsidRPr="00E1094B">
        <w:rPr>
          <w:b/>
        </w:rPr>
        <w:t>неправильным заполнением бланков</w:t>
      </w:r>
      <w:r w:rsidRPr="00E1094B">
        <w:t xml:space="preserve"> ГИА.</w:t>
      </w:r>
    </w:p>
    <w:p w:rsidR="00E1094B" w:rsidRPr="00E1094B" w:rsidRDefault="00E1094B" w:rsidP="00E1094B">
      <w:pPr>
        <w:pStyle w:val="Default"/>
        <w:spacing w:line="276" w:lineRule="auto"/>
        <w:ind w:left="1440"/>
        <w:jc w:val="both"/>
      </w:pPr>
    </w:p>
    <w:p w:rsidR="00E1094B" w:rsidRDefault="00E1094B" w:rsidP="00E1094B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E1094B">
        <w:rPr>
          <w:color w:val="000000"/>
        </w:rPr>
        <w:t xml:space="preserve">АК не рассматривает листы бумаги для черновиков и записи </w:t>
      </w:r>
      <w:proofErr w:type="gramStart"/>
      <w:r w:rsidRPr="00E1094B">
        <w:rPr>
          <w:color w:val="000000"/>
        </w:rPr>
        <w:t>на</w:t>
      </w:r>
      <w:proofErr w:type="gramEnd"/>
      <w:r w:rsidRPr="00E1094B">
        <w:rPr>
          <w:color w:val="000000"/>
        </w:rPr>
        <w:t xml:space="preserve"> </w:t>
      </w:r>
      <w:proofErr w:type="gramStart"/>
      <w:r w:rsidRPr="00E1094B">
        <w:rPr>
          <w:color w:val="000000"/>
        </w:rPr>
        <w:t>КИМ</w:t>
      </w:r>
      <w:proofErr w:type="gramEnd"/>
      <w:r w:rsidRPr="00E1094B">
        <w:rPr>
          <w:color w:val="000000"/>
        </w:rPr>
        <w:t xml:space="preserve"> для проведения ГИА, текстах, темах, заданиях, билетах для проведения ГВЭ в качестве материалов апелляции о несогласии с выставленными баллами. </w:t>
      </w:r>
    </w:p>
    <w:p w:rsidR="00E1094B" w:rsidRPr="00E1094B" w:rsidRDefault="00E1094B" w:rsidP="00E1094B">
      <w:pPr>
        <w:pStyle w:val="a3"/>
        <w:rPr>
          <w:color w:val="000000"/>
        </w:rPr>
      </w:pPr>
    </w:p>
    <w:p w:rsidR="00DA656A" w:rsidRPr="00DA656A" w:rsidRDefault="00E1094B" w:rsidP="00E1094B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E1094B">
        <w:t xml:space="preserve">АК, в том числе проводит </w:t>
      </w:r>
      <w:r w:rsidRPr="00E1094B">
        <w:rPr>
          <w:b/>
        </w:rPr>
        <w:t>проверку качества распознавания информации</w:t>
      </w:r>
      <w:r w:rsidRPr="00E1094B">
        <w:t xml:space="preserve"> путем сверки информации с изображений бланков апеллянта и с листов распознавания, выявляя наличие технических ошибок. </w:t>
      </w:r>
    </w:p>
    <w:p w:rsidR="00DA656A" w:rsidRDefault="00DA656A" w:rsidP="00DA656A">
      <w:pPr>
        <w:pStyle w:val="a3"/>
      </w:pPr>
    </w:p>
    <w:p w:rsidR="00E1094B" w:rsidRPr="00E1094B" w:rsidRDefault="00E1094B" w:rsidP="00DA656A">
      <w:pPr>
        <w:pStyle w:val="a3"/>
        <w:autoSpaceDE w:val="0"/>
        <w:autoSpaceDN w:val="0"/>
        <w:adjustRightInd w:val="0"/>
        <w:ind w:left="1440"/>
        <w:jc w:val="both"/>
        <w:rPr>
          <w:color w:val="000000"/>
        </w:rPr>
      </w:pPr>
      <w:bookmarkStart w:id="0" w:name="_GoBack"/>
      <w:bookmarkEnd w:id="0"/>
      <w:r w:rsidRPr="00E1094B">
        <w:t xml:space="preserve">Под </w:t>
      </w:r>
      <w:r w:rsidRPr="00E1094B">
        <w:rPr>
          <w:b/>
        </w:rPr>
        <w:t>технической ошибкой</w:t>
      </w:r>
      <w:r w:rsidRPr="00E1094B">
        <w:t xml:space="preserve"> понимаются ошибки при обработке экзаменационных бланков и (или) протоколов оценивания развёрнутых ответов – сканировании, распознавании текста, верификации. См. ТАБЛИЦУ ДОПУСТИМЫХ СИМВОЛОВ </w:t>
      </w:r>
    </w:p>
    <w:p w:rsidR="00E1094B" w:rsidRPr="00E1094B" w:rsidRDefault="00E1094B" w:rsidP="00E1094B">
      <w:pPr>
        <w:pStyle w:val="Default"/>
        <w:ind w:left="720"/>
        <w:jc w:val="both"/>
      </w:pPr>
    </w:p>
    <w:p w:rsidR="00842F29" w:rsidRPr="00E1094B" w:rsidRDefault="00842F29" w:rsidP="00842F29">
      <w:pPr>
        <w:pStyle w:val="Default"/>
        <w:ind w:left="720"/>
        <w:jc w:val="both"/>
      </w:pPr>
    </w:p>
    <w:p w:rsidR="00E1094B" w:rsidRDefault="00842F29" w:rsidP="00842F29">
      <w:pPr>
        <w:pStyle w:val="Default"/>
        <w:numPr>
          <w:ilvl w:val="0"/>
          <w:numId w:val="2"/>
        </w:numPr>
        <w:jc w:val="both"/>
      </w:pPr>
      <w:r w:rsidRPr="00E1094B">
        <w:t xml:space="preserve">Регистрируем </w:t>
      </w:r>
      <w:r w:rsidR="00F73DBA" w:rsidRPr="00E1094B">
        <w:t>заявления</w:t>
      </w:r>
      <w:r w:rsidRPr="00E1094B">
        <w:t xml:space="preserve"> на платформе </w:t>
      </w:r>
      <w:hyperlink r:id="rId6" w:history="1">
        <w:r w:rsidRPr="00E1094B">
          <w:rPr>
            <w:rStyle w:val="a4"/>
          </w:rPr>
          <w:t>http://appeal.vgapkro.ru</w:t>
        </w:r>
      </w:hyperlink>
      <w:r w:rsidRPr="00E1094B">
        <w:t xml:space="preserve"> </w:t>
      </w:r>
      <w:r w:rsidR="00F73DBA" w:rsidRPr="00E1094B">
        <w:t xml:space="preserve">в течение 2 рабочих дней </w:t>
      </w:r>
      <w:r w:rsidRPr="00E1094B">
        <w:t xml:space="preserve">(см. Памятку по работе системой апелляций). </w:t>
      </w:r>
      <w:r w:rsidR="00E1094B" w:rsidRPr="00E1094B">
        <w:t>Доступ открывается в 9.00 первого дня, закрывается в 17.00 второго дня.</w:t>
      </w:r>
      <w:r w:rsidR="00E1094B">
        <w:t xml:space="preserve"> </w:t>
      </w:r>
    </w:p>
    <w:p w:rsidR="00E1094B" w:rsidRDefault="00E1094B" w:rsidP="00E1094B">
      <w:pPr>
        <w:pStyle w:val="Default"/>
        <w:ind w:left="720"/>
        <w:jc w:val="both"/>
      </w:pPr>
    </w:p>
    <w:p w:rsidR="00842F29" w:rsidRPr="00E1094B" w:rsidRDefault="00842F29" w:rsidP="00E1094B">
      <w:pPr>
        <w:pStyle w:val="Default"/>
        <w:ind w:left="720"/>
        <w:jc w:val="both"/>
      </w:pPr>
      <w:r w:rsidRPr="00E1094B">
        <w:t>В системе вы увидите регистрационный номер апелляции и время!</w:t>
      </w:r>
      <w:r w:rsidR="00702643" w:rsidRPr="00E1094B">
        <w:t xml:space="preserve"> </w:t>
      </w:r>
    </w:p>
    <w:p w:rsidR="00E1094B" w:rsidRDefault="00E1094B" w:rsidP="00B30F9E">
      <w:pPr>
        <w:pStyle w:val="a3"/>
      </w:pPr>
    </w:p>
    <w:p w:rsidR="00E1094B" w:rsidRDefault="00F73DBA" w:rsidP="00B30F9E">
      <w:pPr>
        <w:pStyle w:val="a3"/>
      </w:pPr>
      <w:r w:rsidRPr="00E1094B">
        <w:t xml:space="preserve">Обратите ВНИМАНИЕ! </w:t>
      </w:r>
    </w:p>
    <w:p w:rsidR="00B30F9E" w:rsidRPr="00E1094B" w:rsidRDefault="00F73DBA" w:rsidP="00B30F9E">
      <w:pPr>
        <w:pStyle w:val="a3"/>
      </w:pPr>
      <w:r w:rsidRPr="00E1094B">
        <w:t>По времени:</w:t>
      </w:r>
    </w:p>
    <w:p w:rsidR="00F73DBA" w:rsidRPr="00E1094B" w:rsidRDefault="00F73DBA" w:rsidP="00B30F9E">
      <w:pPr>
        <w:pStyle w:val="a3"/>
      </w:pPr>
      <w:r w:rsidRPr="00E1094B">
        <w:t>ЕГЭ – жесткая привязка ко времени в системе апелляций (дата и время жестко определены графиком и системой регистрации)</w:t>
      </w:r>
    </w:p>
    <w:p w:rsidR="00F73DBA" w:rsidRPr="00E1094B" w:rsidRDefault="00F73DBA" w:rsidP="00B30F9E">
      <w:pPr>
        <w:pStyle w:val="a3"/>
      </w:pPr>
      <w:r w:rsidRPr="00E1094B">
        <w:t>ОГЭ – территориальные апелляционные комиссии сами определяют время и сообщают апеллянту (дата проведения по графику, время назначаете сами)</w:t>
      </w:r>
    </w:p>
    <w:p w:rsidR="00F73DBA" w:rsidRPr="00E1094B" w:rsidRDefault="00F73DBA" w:rsidP="00B30F9E">
      <w:pPr>
        <w:pStyle w:val="a3"/>
      </w:pPr>
    </w:p>
    <w:p w:rsidR="00B30F9E" w:rsidRPr="00E1094B" w:rsidRDefault="00E1094B" w:rsidP="00B30F9E">
      <w:pPr>
        <w:pStyle w:val="Default"/>
        <w:numPr>
          <w:ilvl w:val="0"/>
          <w:numId w:val="2"/>
        </w:numPr>
        <w:spacing w:after="31"/>
        <w:rPr>
          <w:color w:val="auto"/>
        </w:rPr>
      </w:pPr>
      <w:r>
        <w:rPr>
          <w:color w:val="auto"/>
        </w:rPr>
        <w:t xml:space="preserve">ВАЖНО! </w:t>
      </w:r>
      <w:r w:rsidR="00B30F9E" w:rsidRPr="00E1094B">
        <w:rPr>
          <w:color w:val="auto"/>
        </w:rPr>
        <w:t xml:space="preserve">О времени и месте рассмотрения апелляций АК информирует апеллянтов не позднее, чем за 1 рабочий день до даты рассмотрения апелляции (см. </w:t>
      </w:r>
      <w:r w:rsidR="00B30F9E" w:rsidRPr="00E1094B">
        <w:rPr>
          <w:b/>
          <w:color w:val="auto"/>
        </w:rPr>
        <w:t>Уведомление и месте и времени проведения</w:t>
      </w:r>
      <w:r w:rsidR="00B30F9E" w:rsidRPr="00E1094B">
        <w:rPr>
          <w:color w:val="auto"/>
        </w:rPr>
        <w:t xml:space="preserve">). </w:t>
      </w:r>
    </w:p>
    <w:p w:rsidR="00702643" w:rsidRPr="00E1094B" w:rsidRDefault="00702643" w:rsidP="00702643">
      <w:pPr>
        <w:pStyle w:val="a3"/>
      </w:pPr>
    </w:p>
    <w:p w:rsidR="00702643" w:rsidRPr="00E1094B" w:rsidRDefault="00702643" w:rsidP="00842F29">
      <w:pPr>
        <w:pStyle w:val="Default"/>
        <w:numPr>
          <w:ilvl w:val="0"/>
          <w:numId w:val="2"/>
        </w:numPr>
        <w:jc w:val="both"/>
      </w:pPr>
      <w:proofErr w:type="gramStart"/>
      <w:r w:rsidRPr="00E1094B">
        <w:t>Из РЦОИ по деловой почте вы получаете апелляционный комплект: протокол рассмотрения и приложения</w:t>
      </w:r>
      <w:r w:rsidR="00371C10" w:rsidRPr="00E1094B">
        <w:t xml:space="preserve"> (</w:t>
      </w:r>
      <w:r w:rsidRPr="00E1094B">
        <w:t xml:space="preserve">формы </w:t>
      </w:r>
      <w:r w:rsidR="00371C10" w:rsidRPr="00E1094B">
        <w:t>2-АП+приложения к ф.2-АП (1,2,3,</w:t>
      </w:r>
      <w:r w:rsidRPr="00E1094B">
        <w:t>5), 2-АП(4).</w:t>
      </w:r>
      <w:proofErr w:type="gramEnd"/>
      <w:r w:rsidRPr="00E1094B">
        <w:t xml:space="preserve"> </w:t>
      </w:r>
      <w:proofErr w:type="gramStart"/>
      <w:r w:rsidRPr="00E1094B">
        <w:t>По КЕГЭ протокол ответов КЕГЭ 2-АП-К)</w:t>
      </w:r>
      <w:proofErr w:type="gramEnd"/>
    </w:p>
    <w:p w:rsidR="00702643" w:rsidRPr="00E1094B" w:rsidRDefault="00702643" w:rsidP="00702643">
      <w:pPr>
        <w:pStyle w:val="a3"/>
      </w:pPr>
    </w:p>
    <w:p w:rsidR="00702643" w:rsidRPr="00E1094B" w:rsidRDefault="00702643" w:rsidP="00702643">
      <w:pPr>
        <w:pStyle w:val="Default"/>
        <w:ind w:left="720"/>
        <w:jc w:val="both"/>
      </w:pPr>
      <w:r w:rsidRPr="00E1094B">
        <w:t>ЕГЭ – ссылка для подключения по корпоративной почте</w:t>
      </w:r>
    </w:p>
    <w:p w:rsidR="00702643" w:rsidRPr="00E1094B" w:rsidRDefault="00702643" w:rsidP="00702643">
      <w:pPr>
        <w:pStyle w:val="Default"/>
        <w:ind w:left="720"/>
        <w:jc w:val="both"/>
      </w:pPr>
      <w:r w:rsidRPr="00E1094B">
        <w:t>ОГЭ – критерии по предмету</w:t>
      </w:r>
      <w:r w:rsidR="00B30F9E" w:rsidRPr="00E1094B">
        <w:t xml:space="preserve"> по деловой почте вместе с апелляционным комплектом </w:t>
      </w:r>
    </w:p>
    <w:p w:rsidR="00842F29" w:rsidRPr="00E1094B" w:rsidRDefault="00842F29" w:rsidP="00842F29">
      <w:pPr>
        <w:pStyle w:val="a3"/>
      </w:pPr>
    </w:p>
    <w:p w:rsidR="00AD4AD9" w:rsidRDefault="00AD4AD9" w:rsidP="00842F29">
      <w:pPr>
        <w:pStyle w:val="Default"/>
        <w:numPr>
          <w:ilvl w:val="0"/>
          <w:numId w:val="2"/>
        </w:numPr>
        <w:jc w:val="both"/>
      </w:pPr>
      <w:r>
        <w:t xml:space="preserve">Заседание АК – работаем строго по АЛГОРИТМУ! Рассмотрение начинаем после установки видеосвязи!!! </w:t>
      </w:r>
    </w:p>
    <w:p w:rsidR="00AD4AD9" w:rsidRPr="00E1094B" w:rsidRDefault="00AD4AD9" w:rsidP="00AD4AD9">
      <w:pPr>
        <w:pStyle w:val="Default"/>
        <w:ind w:left="720"/>
        <w:jc w:val="both"/>
      </w:pPr>
      <w:r w:rsidRPr="00E1094B">
        <w:t xml:space="preserve">По желанию при рассмотрении апелляции </w:t>
      </w:r>
      <w:r w:rsidRPr="00E1094B">
        <w:rPr>
          <w:b/>
        </w:rPr>
        <w:t>МОГУТ ПРИСУТСТВОВАТЬ</w:t>
      </w:r>
      <w:r w:rsidRPr="00E1094B">
        <w:t xml:space="preserve"> апеллянт и (или) его родители (законные представители) или уполномоченные апеллянтом или его родителями </w:t>
      </w:r>
      <w:r w:rsidRPr="00E1094B">
        <w:lastRenderedPageBreak/>
        <w:t xml:space="preserve">(законными представителями) лица на основании документов, удостоверяющих личность, и доверенности. </w:t>
      </w:r>
    </w:p>
    <w:p w:rsidR="00AD4AD9" w:rsidRDefault="00AD4AD9" w:rsidP="00AD4AD9">
      <w:pPr>
        <w:pStyle w:val="Default"/>
        <w:ind w:left="720"/>
        <w:jc w:val="both"/>
      </w:pPr>
      <w:r>
        <w:t>См. Требования к рабочим местам</w:t>
      </w:r>
    </w:p>
    <w:p w:rsidR="00AD4AD9" w:rsidRDefault="00AD4AD9" w:rsidP="00AD4AD9">
      <w:pPr>
        <w:pStyle w:val="Default"/>
        <w:ind w:left="720"/>
        <w:jc w:val="both"/>
      </w:pPr>
    </w:p>
    <w:p w:rsidR="00AC2B42" w:rsidRPr="00E1094B" w:rsidRDefault="00AC2B42" w:rsidP="00842F29">
      <w:pPr>
        <w:pStyle w:val="Default"/>
        <w:numPr>
          <w:ilvl w:val="0"/>
          <w:numId w:val="2"/>
        </w:numPr>
        <w:jc w:val="both"/>
      </w:pPr>
      <w:r w:rsidRPr="00E1094B">
        <w:t>АК информирует апеллянтов и (или) их родителей (законных представителей) о принятых решениях не позднее трех рабочих дней со дня принятия соответствующих решений</w:t>
      </w:r>
      <w:r w:rsidR="00B30F9E" w:rsidRPr="00E1094B">
        <w:t xml:space="preserve"> (см. форму У-33)</w:t>
      </w:r>
      <w:r w:rsidRPr="00E1094B">
        <w:t xml:space="preserve">. </w:t>
      </w:r>
    </w:p>
    <w:p w:rsidR="00B30F9E" w:rsidRPr="00E1094B" w:rsidRDefault="00B30F9E" w:rsidP="00B30F9E">
      <w:pPr>
        <w:pStyle w:val="Default"/>
        <w:numPr>
          <w:ilvl w:val="0"/>
          <w:numId w:val="3"/>
        </w:numPr>
        <w:jc w:val="both"/>
      </w:pPr>
      <w:r w:rsidRPr="00E1094B">
        <w:t xml:space="preserve">По итогам рассмотрения апелляций </w:t>
      </w:r>
      <w:r w:rsidRPr="00AD4AD9">
        <w:rPr>
          <w:b/>
        </w:rPr>
        <w:t>БЕЗ ПРИСУТСТВИЯ</w:t>
      </w:r>
      <w:r w:rsidRPr="00E1094B">
        <w:t xml:space="preserve"> </w:t>
      </w:r>
      <w:r w:rsidR="00371C10" w:rsidRPr="00E1094B">
        <w:t xml:space="preserve">из РЦОИ </w:t>
      </w:r>
      <w:r w:rsidRPr="00E1094B">
        <w:t xml:space="preserve">будут направлены </w:t>
      </w:r>
      <w:r w:rsidRPr="00AD4AD9">
        <w:rPr>
          <w:b/>
        </w:rPr>
        <w:t>Уведомления</w:t>
      </w:r>
      <w:r w:rsidRPr="00E1094B">
        <w:t xml:space="preserve"> по корпоративной почте.</w:t>
      </w:r>
    </w:p>
    <w:p w:rsidR="00B30F9E" w:rsidRPr="00E1094B" w:rsidRDefault="00B30F9E" w:rsidP="00B30F9E">
      <w:pPr>
        <w:pStyle w:val="Default"/>
        <w:ind w:left="1080"/>
        <w:jc w:val="both"/>
      </w:pPr>
    </w:p>
    <w:p w:rsidR="00B30F9E" w:rsidRPr="00E1094B" w:rsidRDefault="00B30F9E" w:rsidP="00B30F9E">
      <w:pPr>
        <w:pStyle w:val="Default"/>
        <w:numPr>
          <w:ilvl w:val="0"/>
          <w:numId w:val="2"/>
        </w:numPr>
        <w:jc w:val="both"/>
      </w:pPr>
      <w:proofErr w:type="gramStart"/>
      <w:r w:rsidRPr="00E1094B">
        <w:t>Протоколы апелляций (правильно заполненные!</w:t>
      </w:r>
      <w:proofErr w:type="gramEnd"/>
      <w:r w:rsidRPr="00E1094B">
        <w:t xml:space="preserve"> </w:t>
      </w:r>
      <w:proofErr w:type="gramStart"/>
      <w:r w:rsidRPr="00E1094B">
        <w:t>См.</w:t>
      </w:r>
      <w:r w:rsidR="00832228" w:rsidRPr="00E1094B">
        <w:t xml:space="preserve"> Правила заполнения)</w:t>
      </w:r>
      <w:r w:rsidRPr="00E1094B">
        <w:t xml:space="preserve"> необходимо передать в РЦОИ в день проведения</w:t>
      </w:r>
      <w:r w:rsidR="00832228" w:rsidRPr="00E1094B">
        <w:t xml:space="preserve"> для дальнейшей обработки</w:t>
      </w:r>
      <w:r w:rsidRPr="00E1094B">
        <w:t>.</w:t>
      </w:r>
      <w:proofErr w:type="gramEnd"/>
    </w:p>
    <w:p w:rsidR="00371C10" w:rsidRPr="00E1094B" w:rsidRDefault="00371C10" w:rsidP="00371C10">
      <w:pPr>
        <w:pStyle w:val="Default"/>
        <w:ind w:left="720"/>
        <w:jc w:val="both"/>
      </w:pPr>
    </w:p>
    <w:p w:rsidR="00371C10" w:rsidRPr="00E1094B" w:rsidRDefault="00371C10" w:rsidP="00371C10">
      <w:pPr>
        <w:pStyle w:val="Default"/>
        <w:numPr>
          <w:ilvl w:val="0"/>
          <w:numId w:val="3"/>
        </w:numPr>
        <w:jc w:val="both"/>
      </w:pPr>
      <w:r w:rsidRPr="00E1094B">
        <w:t>ОГЭ – дополнительно Общая ведомость рассмотрения апелляций (см. форму)</w:t>
      </w:r>
    </w:p>
    <w:p w:rsidR="00B30F9E" w:rsidRPr="00E1094B" w:rsidRDefault="00B30F9E" w:rsidP="00B30F9E">
      <w:pPr>
        <w:pStyle w:val="Default"/>
        <w:jc w:val="both"/>
      </w:pPr>
    </w:p>
    <w:p w:rsidR="00B30F9E" w:rsidRPr="00E1094B" w:rsidRDefault="00B30F9E" w:rsidP="00B30F9E">
      <w:pPr>
        <w:pStyle w:val="Default"/>
        <w:ind w:left="720"/>
        <w:jc w:val="both"/>
      </w:pPr>
      <w:r w:rsidRPr="00E1094B">
        <w:t>Если есть вопросы, то вы можете задать их ответственному секретарю АК!</w:t>
      </w:r>
    </w:p>
    <w:p w:rsidR="00AC2B42" w:rsidRPr="00E1094B" w:rsidRDefault="00B30F9E" w:rsidP="00832228">
      <w:pPr>
        <w:pStyle w:val="Default"/>
        <w:ind w:left="720"/>
        <w:jc w:val="both"/>
      </w:pPr>
      <w:proofErr w:type="spellStart"/>
      <w:r w:rsidRPr="00E1094B">
        <w:t>Федоскина</w:t>
      </w:r>
      <w:proofErr w:type="spellEnd"/>
      <w:r w:rsidRPr="00E1094B">
        <w:t xml:space="preserve"> Ирина Владимировна 8 903 327 02 45</w:t>
      </w:r>
    </w:p>
    <w:sectPr w:rsidR="00AC2B42" w:rsidRPr="00E1094B" w:rsidSect="00B30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201"/>
    <w:multiLevelType w:val="hybridMultilevel"/>
    <w:tmpl w:val="E6283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6C26C2"/>
    <w:multiLevelType w:val="hybridMultilevel"/>
    <w:tmpl w:val="4AC870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6F3E9E"/>
    <w:multiLevelType w:val="hybridMultilevel"/>
    <w:tmpl w:val="3368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26504"/>
    <w:multiLevelType w:val="hybridMultilevel"/>
    <w:tmpl w:val="0A74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42"/>
    <w:rsid w:val="00371C10"/>
    <w:rsid w:val="00665363"/>
    <w:rsid w:val="00702643"/>
    <w:rsid w:val="00832228"/>
    <w:rsid w:val="00842F29"/>
    <w:rsid w:val="00AC2B42"/>
    <w:rsid w:val="00AD4AD9"/>
    <w:rsid w:val="00B30F9E"/>
    <w:rsid w:val="00B8224C"/>
    <w:rsid w:val="00DA656A"/>
    <w:rsid w:val="00E1094B"/>
    <w:rsid w:val="00F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B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2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F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B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2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eal.vga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И.В. Федоскина</dc:creator>
  <cp:lastModifiedBy>Ирина И.В. Федоскина</cp:lastModifiedBy>
  <cp:revision>5</cp:revision>
  <dcterms:created xsi:type="dcterms:W3CDTF">2026-06-15T10:10:00Z</dcterms:created>
  <dcterms:modified xsi:type="dcterms:W3CDTF">2026-06-17T10:59:00Z</dcterms:modified>
</cp:coreProperties>
</file>